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DD" w:rsidRPr="00B2362B" w:rsidRDefault="009E16DD" w:rsidP="009E16DD">
      <w:pPr>
        <w:spacing w:after="0" w:line="240" w:lineRule="auto"/>
        <w:ind w:firstLine="540"/>
        <w:jc w:val="center"/>
        <w:rPr>
          <w:rFonts w:ascii="Times New Roman" w:hAnsi="Times New Roman" w:cs="Times New Roman"/>
          <w:lang w:val="kk-KZ"/>
        </w:rPr>
      </w:pPr>
    </w:p>
    <w:p w:rsidR="009E16DD" w:rsidRPr="00B2362B" w:rsidRDefault="009E16DD" w:rsidP="009E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2362B">
        <w:rPr>
          <w:rFonts w:ascii="Times New Roman" w:hAnsi="Times New Roman" w:cs="Times New Roman"/>
          <w:b/>
          <w:bCs/>
          <w:lang w:val="kk-KZ"/>
        </w:rPr>
        <w:t>Әл-Фараби атындағы Қазақ Ұлттық университеті</w:t>
      </w:r>
    </w:p>
    <w:p w:rsidR="009E16DD" w:rsidRPr="00B2362B" w:rsidRDefault="009E16DD" w:rsidP="009E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2362B">
        <w:rPr>
          <w:rFonts w:ascii="Times New Roman" w:hAnsi="Times New Roman" w:cs="Times New Roman"/>
          <w:b/>
          <w:bCs/>
          <w:lang w:val="kk-KZ"/>
        </w:rPr>
        <w:t>Философия және саясаттану факультеті</w:t>
      </w:r>
    </w:p>
    <w:p w:rsidR="009E16DD" w:rsidRPr="00B2362B" w:rsidRDefault="009E16DD" w:rsidP="009E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2362B">
        <w:rPr>
          <w:rFonts w:ascii="Times New Roman" w:hAnsi="Times New Roman" w:cs="Times New Roman"/>
          <w:b/>
          <w:bCs/>
          <w:lang w:val="kk-KZ"/>
        </w:rPr>
        <w:t>Философия кафедрасы</w:t>
      </w:r>
    </w:p>
    <w:p w:rsidR="009E16DD" w:rsidRPr="00B2362B" w:rsidRDefault="009E16DD" w:rsidP="009E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9E16DD" w:rsidRPr="00B2362B" w:rsidRDefault="009E16DD" w:rsidP="009E16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B2362B">
        <w:rPr>
          <w:rFonts w:ascii="Times New Roman" w:hAnsi="Times New Roman" w:cs="Times New Roman"/>
          <w:lang w:val="kk-KZ"/>
        </w:rPr>
        <w:t>7М01505 - География, 7М05203- География, 7М07301-Геодезия, 7М07302- Геоинформатика, 7M07303-Картография, 7M 05209-Геоэкология и управление природопользоаванием, 7M05206- Гидрология. 7M07304- Земле устройства, 7M07305 - Кадастр, 7M05207  - Метеорология, 7М11101-Туризм, 7M05211-Экология, 7M05205- География (Дипломатия энергоресурсов)</w:t>
      </w:r>
    </w:p>
    <w:p w:rsidR="009E16DD" w:rsidRPr="00B2362B" w:rsidRDefault="009E16DD" w:rsidP="009E16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B2362B">
        <w:rPr>
          <w:rFonts w:ascii="Times New Roman" w:hAnsi="Times New Roman" w:cs="Times New Roman"/>
          <w:lang w:val="kk-KZ"/>
        </w:rPr>
        <w:t xml:space="preserve"> </w:t>
      </w:r>
    </w:p>
    <w:p w:rsidR="009E16DD" w:rsidRPr="00B2362B" w:rsidRDefault="009E16DD" w:rsidP="009E16D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E16DD" w:rsidRPr="00B2362B" w:rsidRDefault="009E16DD" w:rsidP="009E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kk-KZ"/>
        </w:rPr>
      </w:pPr>
      <w:r w:rsidRPr="00B2362B">
        <w:rPr>
          <w:rFonts w:ascii="Times New Roman" w:hAnsi="Times New Roman" w:cs="Times New Roman"/>
          <w:bCs/>
          <w:lang w:val="kk-KZ"/>
        </w:rPr>
        <w:t>Силлабус</w:t>
      </w:r>
    </w:p>
    <w:p w:rsidR="009E16DD" w:rsidRPr="00B2362B" w:rsidRDefault="009E16DD" w:rsidP="009E16DD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  <w:iCs/>
          <w:lang w:val="kk-KZ"/>
        </w:rPr>
      </w:pPr>
      <w:r w:rsidRPr="00B2362B">
        <w:rPr>
          <w:rFonts w:ascii="Times New Roman" w:hAnsi="Times New Roman" w:cs="Times New Roman"/>
          <w:lang w:val="kk-KZ"/>
        </w:rPr>
        <w:t xml:space="preserve">IFN 5201 - </w:t>
      </w:r>
      <w:r w:rsidRPr="00B2362B">
        <w:rPr>
          <w:rFonts w:ascii="Times New Roman" w:hAnsi="Times New Roman" w:cs="Times New Roman"/>
          <w:bCs/>
          <w:iCs/>
          <w:lang w:val="kk-KZ"/>
        </w:rPr>
        <w:t>Ғылым тарихы мен философиясы</w:t>
      </w:r>
    </w:p>
    <w:p w:rsidR="009E16DD" w:rsidRPr="00EE7C36" w:rsidRDefault="009E16DD" w:rsidP="009E16DD">
      <w:pPr>
        <w:spacing w:after="0" w:line="240" w:lineRule="auto"/>
        <w:jc w:val="center"/>
        <w:rPr>
          <w:rFonts w:ascii="Times New Roman" w:hAnsi="Times New Roman" w:cs="Times New Roman"/>
          <w:bCs/>
          <w:lang w:val="kk-KZ"/>
        </w:rPr>
      </w:pPr>
      <w:r w:rsidRPr="00B2362B">
        <w:rPr>
          <w:rFonts w:ascii="Times New Roman" w:hAnsi="Times New Roman" w:cs="Times New Roman"/>
          <w:bCs/>
          <w:lang w:val="kk-KZ"/>
        </w:rPr>
        <w:t>Күзгі семестр (1) 2019-2020 оқу жылы</w:t>
      </w:r>
    </w:p>
    <w:p w:rsidR="009E16DD" w:rsidRPr="00B2362B" w:rsidRDefault="009E16DD" w:rsidP="009E16DD">
      <w:pPr>
        <w:jc w:val="center"/>
        <w:rPr>
          <w:rFonts w:ascii="Times New Roman" w:hAnsi="Times New Roman" w:cs="Times New Roman"/>
          <w:b/>
          <w:bCs/>
          <w:lang w:val="kk-KZ"/>
        </w:rPr>
      </w:pPr>
    </w:p>
    <w:p w:rsidR="009E16DD" w:rsidRPr="00B2362B" w:rsidRDefault="009E16DD" w:rsidP="009E16DD">
      <w:pPr>
        <w:rPr>
          <w:rFonts w:ascii="Times New Roman" w:hAnsi="Times New Roman" w:cs="Times New Roman"/>
          <w:b/>
          <w:lang w:val="kk-KZ"/>
        </w:rPr>
      </w:pPr>
      <w:r w:rsidRPr="00B2362B">
        <w:rPr>
          <w:rFonts w:ascii="Times New Roman" w:hAnsi="Times New Roman" w:cs="Times New Roman"/>
          <w:b/>
          <w:lang w:val="kk-KZ"/>
        </w:rPr>
        <w:t>Курс бойынша академиялық ақпарат</w:t>
      </w:r>
    </w:p>
    <w:p w:rsidR="009E16DD" w:rsidRPr="00B2362B" w:rsidRDefault="009E16DD" w:rsidP="009E16DD">
      <w:pPr>
        <w:rPr>
          <w:rFonts w:ascii="Times New Roman" w:hAnsi="Times New Roman" w:cs="Times New Roman"/>
          <w:lang w:val="kk-KZ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40"/>
        <w:gridCol w:w="177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E16DD" w:rsidRPr="00B2362B" w:rsidTr="00F97DD1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Cs/>
                <w:lang w:val="kk-KZ"/>
              </w:rPr>
              <w:t>Пәннің к</w:t>
            </w:r>
            <w:r w:rsidRPr="00B2362B">
              <w:rPr>
                <w:rFonts w:ascii="Times New Roman" w:hAnsi="Times New Roman" w:cs="Times New Roman"/>
                <w:bCs/>
              </w:rPr>
              <w:t>од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>ы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Cs/>
              </w:rPr>
              <w:t>Тип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362B">
              <w:rPr>
                <w:rFonts w:ascii="Times New Roman" w:hAnsi="Times New Roman" w:cs="Times New Roman"/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362B">
              <w:rPr>
                <w:rFonts w:ascii="Times New Roman" w:hAnsi="Times New Roman" w:cs="Times New Roman"/>
                <w:bCs/>
                <w:lang w:val="en-US"/>
              </w:rPr>
              <w:t>ECTS</w:t>
            </w:r>
          </w:p>
        </w:tc>
      </w:tr>
      <w:tr w:rsidR="009E16DD" w:rsidRPr="00B2362B" w:rsidTr="00F97DD1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362B">
              <w:rPr>
                <w:rFonts w:ascii="Times New Roman" w:hAnsi="Times New Roman" w:cs="Times New Roman"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B2362B">
              <w:rPr>
                <w:rFonts w:ascii="Times New Roman" w:hAnsi="Times New Roman" w:cs="Times New Roman"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16DD" w:rsidRPr="00B2362B" w:rsidTr="00F97DD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</w:rPr>
              <w:t xml:space="preserve"> IFN 5201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</w:rPr>
              <w:t xml:space="preserve"> «Ғылым </w:t>
            </w:r>
            <w:proofErr w:type="spellStart"/>
            <w:r w:rsidRPr="00B2362B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B2362B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B2362B">
              <w:rPr>
                <w:rFonts w:ascii="Times New Roman" w:hAnsi="Times New Roman" w:cs="Times New Roman"/>
              </w:rPr>
              <w:t>философиясы</w:t>
            </w:r>
            <w:proofErr w:type="spellEnd"/>
            <w:r w:rsidRPr="00B236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</w:rPr>
              <w:t>4</w:t>
            </w:r>
          </w:p>
        </w:tc>
      </w:tr>
      <w:tr w:rsidR="009E16DD" w:rsidRPr="00B2362B" w:rsidTr="00F97DD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362B">
              <w:rPr>
                <w:rFonts w:ascii="Times New Roman" w:hAnsi="Times New Roman" w:cs="Times New Roman"/>
                <w:bCs/>
                <w:lang w:val="kk-KZ"/>
              </w:rPr>
              <w:t>Дәріскер</w:t>
            </w:r>
            <w:r w:rsidRPr="00B2362B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Асқар Лесхан Әмірханұлы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362B">
              <w:rPr>
                <w:rFonts w:ascii="Times New Roman" w:hAnsi="Times New Roman" w:cs="Times New Roman"/>
                <w:bCs/>
              </w:rPr>
              <w:t>Офис-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Сабақ кестесі бойынша</w:t>
            </w:r>
          </w:p>
        </w:tc>
      </w:tr>
      <w:tr w:rsidR="009E16DD" w:rsidRPr="00EE7C36" w:rsidTr="00F97DD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362B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B2362B">
              <w:rPr>
                <w:rFonts w:ascii="Times New Roman" w:hAnsi="Times New Roman" w:cs="Times New Roman"/>
                <w:bCs/>
              </w:rPr>
              <w:t>-</w:t>
            </w:r>
            <w:r w:rsidRPr="00B2362B">
              <w:rPr>
                <w:rFonts w:ascii="Times New Roman" w:hAnsi="Times New Roman" w:cs="Times New Roman"/>
                <w:bCs/>
                <w:lang w:val="en-US"/>
              </w:rPr>
              <w:t>mail</w:t>
            </w:r>
          </w:p>
        </w:tc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  <w:smallCaps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de-CH"/>
              </w:rPr>
              <w:t>E</w:t>
            </w:r>
            <w:r w:rsidRPr="00EE7C36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B2362B">
              <w:rPr>
                <w:rFonts w:ascii="Times New Roman" w:hAnsi="Times New Roman" w:cs="Times New Roman"/>
                <w:lang w:val="de-CH"/>
              </w:rPr>
              <w:t>mail</w:t>
            </w:r>
            <w:proofErr w:type="spellEnd"/>
            <w:r w:rsidRPr="00EE7C36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5" w:history="1">
              <w:r w:rsidRPr="00B2362B">
                <w:rPr>
                  <w:rStyle w:val="a6"/>
                  <w:rFonts w:ascii="Times New Roman" w:hAnsi="Times New Roman" w:cs="Times New Roman"/>
                  <w:b/>
                  <w:smallCaps/>
                  <w:lang w:val="kk-KZ"/>
                </w:rPr>
                <w:t>Askar.Leskhan@mail.ru</w:t>
              </w:r>
            </w:hyperlink>
          </w:p>
          <w:p w:rsidR="009E16DD" w:rsidRPr="00EE7C36" w:rsidRDefault="009E16DD" w:rsidP="00F9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6DD" w:rsidRPr="00EE7C36" w:rsidRDefault="009E16DD" w:rsidP="00F97DD1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6DD" w:rsidRPr="00EE7C36" w:rsidRDefault="009E16DD" w:rsidP="00F97DD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16DD" w:rsidRPr="00B2362B" w:rsidTr="00F97DD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362B">
              <w:rPr>
                <w:rFonts w:ascii="Times New Roman" w:hAnsi="Times New Roman" w:cs="Times New Roman"/>
                <w:bCs/>
                <w:lang w:val="kk-KZ"/>
              </w:rPr>
              <w:t>Байланыс т</w:t>
            </w:r>
            <w:proofErr w:type="spellStart"/>
            <w:r w:rsidRPr="00B2362B">
              <w:rPr>
                <w:rFonts w:ascii="Times New Roman" w:hAnsi="Times New Roman" w:cs="Times New Roman"/>
                <w:bCs/>
              </w:rPr>
              <w:t>елефон</w:t>
            </w:r>
            <w:proofErr w:type="spellEnd"/>
            <w:r w:rsidRPr="00B2362B">
              <w:rPr>
                <w:rFonts w:ascii="Times New Roman" w:hAnsi="Times New Roman" w:cs="Times New Roman"/>
                <w:bCs/>
                <w:lang w:val="kk-KZ"/>
              </w:rPr>
              <w:t>дар</w:t>
            </w:r>
            <w:proofErr w:type="spellStart"/>
            <w:r w:rsidRPr="00B2362B">
              <w:rPr>
                <w:rFonts w:ascii="Times New Roman" w:hAnsi="Times New Roman" w:cs="Times New Roman"/>
                <w:bCs/>
              </w:rPr>
              <w:t>ы</w:t>
            </w:r>
            <w:proofErr w:type="spellEnd"/>
            <w:r w:rsidRPr="00B2362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tabs>
                <w:tab w:val="left" w:pos="1250"/>
              </w:tabs>
              <w:ind w:firstLine="34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Тел: раб: 2925717 Коммун. 2130</w:t>
            </w:r>
            <w:r w:rsidRPr="00B2362B"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  <w:p w:rsidR="009E16DD" w:rsidRPr="00B2362B" w:rsidRDefault="009E16DD" w:rsidP="00F9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 xml:space="preserve">Тел. Ұялы. </w:t>
            </w:r>
            <w:r w:rsidRPr="00B2362B">
              <w:rPr>
                <w:rFonts w:ascii="Times New Roman" w:hAnsi="Times New Roman" w:cs="Times New Roman"/>
                <w:b/>
                <w:smallCaps/>
                <w:lang w:val="kk-KZ"/>
              </w:rPr>
              <w:t>8 701 478 97 44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362B">
              <w:rPr>
                <w:rFonts w:ascii="Times New Roman" w:hAnsi="Times New Roman" w:cs="Times New Roman"/>
                <w:bCs/>
              </w:rPr>
              <w:t xml:space="preserve">Аудитория </w:t>
            </w:r>
          </w:p>
          <w:p w:rsidR="009E16DD" w:rsidRPr="00B2362B" w:rsidRDefault="009E16DD" w:rsidP="00F9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413</w:t>
            </w:r>
          </w:p>
        </w:tc>
      </w:tr>
      <w:tr w:rsidR="009E16DD" w:rsidRPr="00B2362B" w:rsidTr="00F97DD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362B">
              <w:rPr>
                <w:rFonts w:ascii="Times New Roman" w:hAnsi="Times New Roman" w:cs="Times New Roman"/>
                <w:bCs/>
              </w:rPr>
              <w:t>Ассистент</w:t>
            </w:r>
          </w:p>
          <w:p w:rsidR="009E16DD" w:rsidRPr="00B2362B" w:rsidRDefault="009E16DD" w:rsidP="00F9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362B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  <w:bCs/>
              </w:rPr>
              <w:t xml:space="preserve">Аты-жөні, </w:t>
            </w:r>
            <w:proofErr w:type="spellStart"/>
            <w:r w:rsidRPr="00B2362B">
              <w:rPr>
                <w:rFonts w:ascii="Times New Roman" w:hAnsi="Times New Roman" w:cs="Times New Roman"/>
                <w:bCs/>
              </w:rPr>
              <w:t>тегі</w:t>
            </w:r>
            <w:proofErr w:type="spellEnd"/>
            <w:r w:rsidRPr="00B2362B">
              <w:rPr>
                <w:rFonts w:ascii="Times New Roman" w:hAnsi="Times New Roman" w:cs="Times New Roman"/>
                <w:bCs/>
              </w:rPr>
              <w:t xml:space="preserve">, ғылыми дәрежесі, ғылыми атағы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362B">
              <w:rPr>
                <w:rFonts w:ascii="Times New Roman" w:hAnsi="Times New Roman" w:cs="Times New Roman"/>
                <w:bCs/>
              </w:rPr>
              <w:t>Офис-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>сағат</w:t>
            </w:r>
            <w:proofErr w:type="spellStart"/>
            <w:r w:rsidRPr="00B2362B">
              <w:rPr>
                <w:rFonts w:ascii="Times New Roman" w:hAnsi="Times New Roman" w:cs="Times New Roman"/>
                <w:bCs/>
              </w:rPr>
              <w:t>ы</w:t>
            </w:r>
            <w:proofErr w:type="spellEnd"/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16DD" w:rsidRPr="00B2362B" w:rsidRDefault="009E16DD" w:rsidP="009E16DD">
      <w:pPr>
        <w:jc w:val="center"/>
        <w:rPr>
          <w:rFonts w:ascii="Times New Roman" w:hAnsi="Times New Roman" w:cs="Times New Roman"/>
        </w:rPr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7840"/>
      </w:tblGrid>
      <w:tr w:rsidR="009E16DD" w:rsidRPr="00B2362B" w:rsidTr="00F97DD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Курстың академиялық </w:t>
            </w:r>
            <w:r w:rsidRPr="00B2362B">
              <w:rPr>
                <w:rFonts w:ascii="Times New Roman" w:hAnsi="Times New Roman" w:cs="Times New Roman"/>
              </w:rPr>
              <w:t xml:space="preserve"> презентация</w:t>
            </w:r>
            <w:r w:rsidRPr="00B2362B">
              <w:rPr>
                <w:rFonts w:ascii="Times New Roman" w:hAnsi="Times New Roman" w:cs="Times New Roman"/>
                <w:lang w:val="kk-KZ"/>
              </w:rPr>
              <w:t>сы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Оқу курсының типі:</w:t>
            </w:r>
            <w:r w:rsidRPr="00B2362B">
              <w:rPr>
                <w:rFonts w:ascii="Times New Roman" w:hAnsi="Times New Roman" w:cs="Times New Roman"/>
                <w:b/>
              </w:rPr>
              <w:t xml:space="preserve"> </w:t>
            </w:r>
            <w:r w:rsidRPr="00B2362B">
              <w:rPr>
                <w:rFonts w:ascii="Times New Roman" w:hAnsi="Times New Roman" w:cs="Times New Roman"/>
                <w:lang w:val="kk-KZ"/>
              </w:rPr>
              <w:t>Күндізгі бөлім,  магистратура  бойынша.</w:t>
            </w:r>
          </w:p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Курстың мақсаты: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Магистрант студенттерді оқыту барысында, ғ</w:t>
            </w:r>
            <w:r w:rsidRPr="00B2362B">
              <w:rPr>
                <w:rFonts w:ascii="Times New Roman" w:hAnsi="Times New Roman" w:cs="Times New Roman"/>
                <w:lang w:val="kk-KZ"/>
              </w:rPr>
              <w:t>ылым тарихы мен философиясының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>дамуының негізгі кезеңдерімен және оның өзекті және негізгі зерттеу мәселелерімен онтология, гносеология,  антопология және акциология сынды бөлімдері бойынша; студенттерді танымның ғылыми әдісін  қолдануға үйрету, студенттердің ғылыми дүниетанымын қалыптастыру.</w:t>
            </w:r>
          </w:p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Пәнді меңгеру нәтижесінде магистрант төмендегідей құзыреттіліктерге </w:t>
            </w:r>
          </w:p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bCs/>
                <w:lang w:val="kk-KZ"/>
              </w:rPr>
              <w:t>ие болады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-Ғылым тарихы мен философиясының  теориялық әдістемелік негіздеріне 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lastRenderedPageBreak/>
              <w:t>қатысты фундаменталдық теория;</w:t>
            </w:r>
          </w:p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-мамандығы бойынша таным үдерісін ғылыми-теориялық мәселелерін айқындау, шешімін таба білу;</w:t>
            </w:r>
          </w:p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-мәтіндермен жұмыс істеу, оларды қоғам мен табиғаттың өзекті мәселелерін зерттеуде пайдалану және қоғам өмірінің әртүрлі саласы мен өз қызметінде шығармашылық тұрғыда қолдану</w:t>
            </w:r>
          </w:p>
          <w:p w:rsidR="009E16DD" w:rsidRPr="00B2362B" w:rsidRDefault="009E16DD" w:rsidP="00F97DD1">
            <w:pPr>
              <w:tabs>
                <w:tab w:val="left" w:pos="708"/>
                <w:tab w:val="left" w:pos="3721"/>
              </w:tabs>
              <w:ind w:left="317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16DD" w:rsidRPr="00B2362B" w:rsidTr="00F97DD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proofErr w:type="spellStart"/>
            <w:r w:rsidRPr="00B2362B">
              <w:rPr>
                <w:rFonts w:ascii="Times New Roman" w:hAnsi="Times New Roman" w:cs="Times New Roman"/>
              </w:rPr>
              <w:lastRenderedPageBreak/>
              <w:t>Пререквизит</w:t>
            </w:r>
            <w:proofErr w:type="spellEnd"/>
            <w:r w:rsidRPr="00B2362B">
              <w:rPr>
                <w:rFonts w:ascii="Times New Roman" w:hAnsi="Times New Roman" w:cs="Times New Roman"/>
                <w:lang w:val="kk-KZ"/>
              </w:rPr>
              <w:t>тер</w:t>
            </w:r>
            <w:r w:rsidRPr="00B236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282FD8" w:rsidP="00F97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</w:t>
            </w:r>
            <w:r>
              <w:rPr>
                <w:rFonts w:ascii="Times New Roman" w:hAnsi="Times New Roman" w:cs="Times New Roman"/>
              </w:rPr>
              <w:t>илософия</w:t>
            </w:r>
            <w:r w:rsidR="009E16DD" w:rsidRPr="00B2362B">
              <w:rPr>
                <w:rFonts w:ascii="Times New Roman" w:hAnsi="Times New Roman" w:cs="Times New Roman"/>
              </w:rPr>
              <w:t xml:space="preserve">, Қазақстан </w:t>
            </w:r>
            <w:proofErr w:type="spellStart"/>
            <w:r w:rsidR="009E16DD" w:rsidRPr="00B2362B">
              <w:rPr>
                <w:rFonts w:ascii="Times New Roman" w:hAnsi="Times New Roman" w:cs="Times New Roman"/>
              </w:rPr>
              <w:t>тарихы</w:t>
            </w:r>
            <w:proofErr w:type="spellEnd"/>
          </w:p>
        </w:tc>
      </w:tr>
      <w:tr w:rsidR="009E16DD" w:rsidRPr="00B2362B" w:rsidTr="00F97DD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proofErr w:type="spellStart"/>
            <w:r w:rsidRPr="00B2362B">
              <w:rPr>
                <w:rFonts w:ascii="Times New Roman" w:hAnsi="Times New Roman" w:cs="Times New Roman"/>
              </w:rPr>
              <w:t>Постреквизит</w:t>
            </w:r>
            <w:proofErr w:type="spellEnd"/>
            <w:r w:rsidRPr="00B2362B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</w:p>
        </w:tc>
      </w:tr>
      <w:tr w:rsidR="009E16DD" w:rsidRPr="00B2362B" w:rsidTr="00F97DD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eastAsia="Calibri" w:hAnsi="Times New Roman" w:cs="Times New Roman"/>
                <w:lang w:val="kk-KZ" w:eastAsia="en-US"/>
              </w:rPr>
              <w:t>Ақпаратты ресурстар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Оқу әдебиеттері</w:t>
            </w:r>
            <w:r w:rsidRPr="00B2362B">
              <w:rPr>
                <w:rFonts w:ascii="Times New Roman" w:hAnsi="Times New Roman" w:cs="Times New Roman"/>
              </w:rPr>
              <w:t>:</w:t>
            </w:r>
          </w:p>
          <w:p w:rsidR="009E16DD" w:rsidRPr="00B2362B" w:rsidRDefault="009E16DD" w:rsidP="009E16DD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«Ғылым тарихы мен философиясы» Ж. А. Алтаев, Н.Ж. Байтенова т.б.  Раритет 2009 ж.</w:t>
            </w:r>
          </w:p>
          <w:p w:rsidR="009E16DD" w:rsidRPr="00B2362B" w:rsidRDefault="009E16DD" w:rsidP="009E16DD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</w:rPr>
              <w:t xml:space="preserve">Алтаев Ж.А. Ғылым </w:t>
            </w:r>
            <w:proofErr w:type="spellStart"/>
            <w:r w:rsidRPr="00B2362B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B2362B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B2362B">
              <w:rPr>
                <w:rFonts w:ascii="Times New Roman" w:hAnsi="Times New Roman" w:cs="Times New Roman"/>
              </w:rPr>
              <w:t>философиясы</w:t>
            </w:r>
            <w:proofErr w:type="spellEnd"/>
            <w:r w:rsidRPr="00B2362B">
              <w:rPr>
                <w:rFonts w:ascii="Times New Roman" w:hAnsi="Times New Roman" w:cs="Times New Roman"/>
              </w:rPr>
              <w:t xml:space="preserve">. Толықтырылып, өңделген. – </w:t>
            </w:r>
            <w:proofErr w:type="spellStart"/>
            <w:r w:rsidRPr="00B2362B">
              <w:rPr>
                <w:rFonts w:ascii="Times New Roman" w:hAnsi="Times New Roman" w:cs="Times New Roman"/>
              </w:rPr>
              <w:t>Эверо</w:t>
            </w:r>
            <w:proofErr w:type="spellEnd"/>
            <w:r w:rsidRPr="00B2362B">
              <w:rPr>
                <w:rFonts w:ascii="Times New Roman" w:hAnsi="Times New Roman" w:cs="Times New Roman"/>
              </w:rPr>
              <w:t xml:space="preserve"> 2011. – 468 бет.</w:t>
            </w:r>
          </w:p>
          <w:p w:rsidR="009E16DD" w:rsidRPr="00B2362B" w:rsidRDefault="009E16DD" w:rsidP="009E16DD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362B">
              <w:rPr>
                <w:rFonts w:ascii="Times New Roman" w:hAnsi="Times New Roman" w:cs="Times New Roman"/>
              </w:rPr>
              <w:t>Ібжарова</w:t>
            </w:r>
            <w:proofErr w:type="spellEnd"/>
            <w:r w:rsidRPr="00B2362B">
              <w:rPr>
                <w:rFonts w:ascii="Times New Roman" w:hAnsi="Times New Roman" w:cs="Times New Roman"/>
              </w:rPr>
              <w:t xml:space="preserve"> Ш.А., </w:t>
            </w:r>
            <w:proofErr w:type="gramStart"/>
            <w:r w:rsidRPr="00B2362B">
              <w:rPr>
                <w:rFonts w:ascii="Times New Roman" w:hAnsi="Times New Roman" w:cs="Times New Roman"/>
              </w:rPr>
              <w:t>З</w:t>
            </w:r>
            <w:proofErr w:type="gramEnd"/>
            <w:r w:rsidRPr="00B2362B">
              <w:rPr>
                <w:rFonts w:ascii="Times New Roman" w:hAnsi="Times New Roman" w:cs="Times New Roman"/>
              </w:rPr>
              <w:t xml:space="preserve">əурбекова Л.Р. Ғылым </w:t>
            </w:r>
            <w:proofErr w:type="spellStart"/>
            <w:r w:rsidRPr="00B2362B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B2362B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B2362B">
              <w:rPr>
                <w:rFonts w:ascii="Times New Roman" w:hAnsi="Times New Roman" w:cs="Times New Roman"/>
              </w:rPr>
              <w:t>философиясы</w:t>
            </w:r>
            <w:proofErr w:type="spellEnd"/>
            <w:r w:rsidRPr="00B2362B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B2362B">
              <w:rPr>
                <w:rFonts w:ascii="Times New Roman" w:hAnsi="Times New Roman" w:cs="Times New Roman"/>
              </w:rPr>
              <w:t>О</w:t>
            </w:r>
            <w:proofErr w:type="gramEnd"/>
            <w:r w:rsidRPr="00B2362B">
              <w:rPr>
                <w:rFonts w:ascii="Times New Roman" w:hAnsi="Times New Roman" w:cs="Times New Roman"/>
              </w:rPr>
              <w:t xml:space="preserve">қу құралы – 2-ші </w:t>
            </w:r>
            <w:proofErr w:type="spellStart"/>
            <w:r w:rsidRPr="00B2362B">
              <w:rPr>
                <w:rFonts w:ascii="Times New Roman" w:hAnsi="Times New Roman" w:cs="Times New Roman"/>
              </w:rPr>
              <w:t>басылым</w:t>
            </w:r>
            <w:proofErr w:type="spellEnd"/>
            <w:r w:rsidRPr="00B2362B">
              <w:rPr>
                <w:rFonts w:ascii="Times New Roman" w:hAnsi="Times New Roman" w:cs="Times New Roman"/>
              </w:rPr>
              <w:t xml:space="preserve"> / Қ</w:t>
            </w:r>
            <w:proofErr w:type="gramStart"/>
            <w:r w:rsidRPr="00B2362B">
              <w:rPr>
                <w:rFonts w:ascii="Times New Roman" w:hAnsi="Times New Roman" w:cs="Times New Roman"/>
              </w:rPr>
              <w:t>аза</w:t>
            </w:r>
            <w:proofErr w:type="gramEnd"/>
            <w:r w:rsidRPr="00B2362B">
              <w:rPr>
                <w:rFonts w:ascii="Times New Roman" w:hAnsi="Times New Roman" w:cs="Times New Roman"/>
              </w:rPr>
              <w:t xml:space="preserve">қ ұлттық аграрлық </w:t>
            </w:r>
            <w:proofErr w:type="spellStart"/>
            <w:r w:rsidRPr="00B2362B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B2362B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B2362B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B2362B">
              <w:rPr>
                <w:rFonts w:ascii="Times New Roman" w:hAnsi="Times New Roman" w:cs="Times New Roman"/>
              </w:rPr>
              <w:t>, 2010. – 189 б.</w:t>
            </w:r>
          </w:p>
          <w:p w:rsidR="009E16DD" w:rsidRPr="00B2362B" w:rsidRDefault="009E16DD" w:rsidP="009E16DD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</w:rPr>
              <w:t>Хасанов М.Ш., Петрова В.Ф.</w:t>
            </w:r>
            <w:r>
              <w:rPr>
                <w:rFonts w:ascii="Times New Roman" w:hAnsi="Times New Roman" w:cs="Times New Roman"/>
                <w:lang w:val="kk-KZ"/>
              </w:rPr>
              <w:t>, Б.А. Джамабева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Ғылым тарихы мен философиясы, </w:t>
            </w:r>
            <w:r w:rsidRPr="00B236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62B">
              <w:rPr>
                <w:rFonts w:ascii="Times New Roman" w:hAnsi="Times New Roman" w:cs="Times New Roman"/>
              </w:rPr>
              <w:t>Алм</w:t>
            </w:r>
            <w:r>
              <w:rPr>
                <w:rFonts w:ascii="Times New Roman" w:hAnsi="Times New Roman" w:cs="Times New Roman"/>
              </w:rPr>
              <w:t>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Қазақ </w:t>
            </w:r>
            <w:proofErr w:type="spellStart"/>
            <w:r>
              <w:rPr>
                <w:rFonts w:ascii="Times New Roman" w:hAnsi="Times New Roman" w:cs="Times New Roman"/>
              </w:rPr>
              <w:t>университеті</w:t>
            </w:r>
            <w:proofErr w:type="spellEnd"/>
            <w:r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B2362B">
              <w:rPr>
                <w:rFonts w:ascii="Times New Roman" w:hAnsi="Times New Roman" w:cs="Times New Roman"/>
              </w:rPr>
              <w:t>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</w:rPr>
            </w:pPr>
            <w:r w:rsidRPr="00B2362B">
              <w:rPr>
                <w:rFonts w:ascii="Times New Roman" w:eastAsia="Calibri" w:hAnsi="Times New Roman" w:cs="Times New Roman"/>
                <w:b/>
                <w:lang w:eastAsia="en-US"/>
              </w:rPr>
              <w:t>Интернет-</w:t>
            </w:r>
            <w:r w:rsidRPr="00B2362B">
              <w:rPr>
                <w:rFonts w:ascii="Times New Roman" w:eastAsia="Calibri" w:hAnsi="Times New Roman" w:cs="Times New Roman"/>
                <w:b/>
                <w:lang w:val="kk-KZ" w:eastAsia="en-US"/>
              </w:rPr>
              <w:t>ресурстары</w:t>
            </w:r>
            <w:r w:rsidRPr="00B2362B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  <w:color w:val="FF6600"/>
              </w:rPr>
            </w:pPr>
          </w:p>
        </w:tc>
      </w:tr>
      <w:tr w:rsidR="009E16DD" w:rsidRPr="00B2362B" w:rsidTr="00F97DD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У</w:t>
            </w:r>
            <w:proofErr w:type="spellStart"/>
            <w:r w:rsidRPr="00B2362B">
              <w:rPr>
                <w:rFonts w:ascii="Times New Roman" w:hAnsi="Times New Roman" w:cs="Times New Roman"/>
              </w:rPr>
              <w:t>ниверситет</w:t>
            </w:r>
            <w:proofErr w:type="spellEnd"/>
            <w:r w:rsidRPr="00B2362B">
              <w:rPr>
                <w:rFonts w:ascii="Times New Roman" w:hAnsi="Times New Roman" w:cs="Times New Roman"/>
              </w:rPr>
              <w:t xml:space="preserve"> құндылықтары </w:t>
            </w:r>
            <w:proofErr w:type="spellStart"/>
            <w:r w:rsidRPr="00B2362B">
              <w:rPr>
                <w:rFonts w:ascii="Times New Roman" w:hAnsi="Times New Roman" w:cs="Times New Roman"/>
              </w:rPr>
              <w:t>контекстінде</w:t>
            </w:r>
            <w:proofErr w:type="spellEnd"/>
            <w:r w:rsidRPr="00B2362B">
              <w:rPr>
                <w:rFonts w:ascii="Times New Roman" w:hAnsi="Times New Roman" w:cs="Times New Roman"/>
              </w:rPr>
              <w:t xml:space="preserve"> </w:t>
            </w:r>
            <w:r w:rsidRPr="00B2362B">
              <w:rPr>
                <w:rFonts w:ascii="Times New Roman" w:hAnsi="Times New Roman" w:cs="Times New Roman"/>
                <w:lang w:val="kk-KZ"/>
              </w:rPr>
              <w:t>а</w:t>
            </w:r>
            <w:r w:rsidRPr="00B2362B">
              <w:rPr>
                <w:rFonts w:ascii="Times New Roman" w:hAnsi="Times New Roman" w:cs="Times New Roman"/>
              </w:rPr>
              <w:t xml:space="preserve">кадемиялық курс </w:t>
            </w:r>
            <w:proofErr w:type="spellStart"/>
            <w:r w:rsidRPr="00B2362B">
              <w:rPr>
                <w:rFonts w:ascii="Times New Roman" w:hAnsi="Times New Roman" w:cs="Times New Roman"/>
              </w:rPr>
              <w:t>саясаты</w:t>
            </w:r>
            <w:proofErr w:type="spellEnd"/>
            <w:r w:rsidRPr="00B236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Академиялық тәртіп (мінез-құлық) ережесі: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 Сабақтарға міндетті қатысу, кешігуге жол бермеу. Оқытушыға ескертусіз сабаққа келмей қалу немесе кешігу 0 баллмен бағаланады. Тапсырмалардың, жобалардың, емтихандардың (МӨЖ,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9E16DD" w:rsidRPr="00B2362B" w:rsidRDefault="009E16DD" w:rsidP="00F97D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 Мүмкіндігі шектеулі студенттер osaken@mail.ru электронды почтасы,  +77712790511 телефоны бойынша кеңес ала алады.</w:t>
            </w:r>
          </w:p>
        </w:tc>
      </w:tr>
      <w:tr w:rsidR="009E16DD" w:rsidRPr="00B2362B" w:rsidTr="00F97DD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Бағалау және аттестаттау саясаты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D" w:rsidRPr="00B2362B" w:rsidRDefault="009E16DD" w:rsidP="00F97D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2362B">
              <w:rPr>
                <w:rFonts w:ascii="Times New Roman" w:hAnsi="Times New Roman" w:cs="Times New Roman"/>
                <w:b/>
              </w:rPr>
              <w:t>Критериал</w:t>
            </w:r>
            <w:proofErr w:type="spellEnd"/>
            <w:r w:rsidRPr="00B2362B">
              <w:rPr>
                <w:rFonts w:ascii="Times New Roman" w:hAnsi="Times New Roman" w:cs="Times New Roman"/>
                <w:b/>
                <w:lang w:val="kk-KZ"/>
              </w:rPr>
              <w:t>ды бағалау</w:t>
            </w:r>
            <w:r w:rsidRPr="00B2362B">
              <w:rPr>
                <w:rFonts w:ascii="Times New Roman" w:hAnsi="Times New Roman" w:cs="Times New Roman"/>
                <w:b/>
              </w:rPr>
              <w:t>:</w:t>
            </w:r>
            <w:r w:rsidRPr="00B236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362B">
              <w:rPr>
                <w:rFonts w:ascii="Times New Roman" w:hAnsi="Times New Roman" w:cs="Times New Roman"/>
                <w:lang w:val="kk-KZ"/>
              </w:rPr>
              <w:t>дескрипторлар</w:t>
            </w:r>
            <w:proofErr w:type="gramEnd"/>
            <w:r w:rsidRPr="00B2362B">
              <w:rPr>
                <w:rFonts w:ascii="Times New Roman" w:hAnsi="Times New Roman" w:cs="Times New Roman"/>
                <w:lang w:val="kk-KZ"/>
              </w:rPr>
              <w:t>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Үй тапсырмасы 70%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МӨЖ 30%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БАРЛЫҒЫ 100%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Суммативті бағалау: </w:t>
            </w:r>
            <w:r w:rsidRPr="00B2362B">
              <w:rPr>
                <w:rFonts w:ascii="Times New Roman" w:hAnsi="Times New Roman" w:cs="Times New Roman"/>
                <w:lang w:val="kk-KZ"/>
              </w:rPr>
              <w:t>Сіздің қорытынды бағаңыз мына формуламен есептеледі</w:t>
            </w:r>
          </w:p>
          <w:p w:rsidR="009E16DD" w:rsidRPr="00B2362B" w:rsidRDefault="009E16DD" w:rsidP="00F97D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Пән бойынша қорытынды баға=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lang w:val="kk-KZ"/>
                </w:rPr>
                <m:t xml:space="preserve"> </m:t>
              </m:r>
            </m:oMath>
            <w:r w:rsidRPr="00B2362B">
              <w:rPr>
                <w:rFonts w:ascii="Times New Roman" w:hAnsi="Times New Roman" w:cs="Times New Roman"/>
                <w:lang w:val="kk-KZ"/>
              </w:rPr>
              <w:t>∙0,6+0,1 МТ+0,3 ИК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E16DD" w:rsidRPr="00B2362B" w:rsidRDefault="009E16DD" w:rsidP="009E16DD">
      <w:pPr>
        <w:jc w:val="center"/>
        <w:rPr>
          <w:rFonts w:ascii="Times New Roman" w:hAnsi="Times New Roman" w:cs="Times New Roman"/>
          <w:b/>
          <w:lang w:val="kk-KZ"/>
        </w:rPr>
      </w:pPr>
      <w:r w:rsidRPr="00B2362B">
        <w:rPr>
          <w:rFonts w:ascii="Times New Roman" w:hAnsi="Times New Roman" w:cs="Times New Roman"/>
          <w:b/>
          <w:lang w:val="kk-KZ"/>
        </w:rPr>
        <w:lastRenderedPageBreak/>
        <w:t>Оқу курсының мазмұнын іске асыру күнтізбесі:</w:t>
      </w:r>
    </w:p>
    <w:tbl>
      <w:tblPr>
        <w:tblStyle w:val="a8"/>
        <w:tblW w:w="9854" w:type="dxa"/>
        <w:tblLayout w:type="fixed"/>
        <w:tblLook w:val="04A0"/>
      </w:tblPr>
      <w:tblGrid>
        <w:gridCol w:w="817"/>
        <w:gridCol w:w="4961"/>
        <w:gridCol w:w="1843"/>
        <w:gridCol w:w="2233"/>
      </w:tblGrid>
      <w:tr w:rsidR="009E16DD" w:rsidRPr="00B2362B" w:rsidTr="00F97DD1">
        <w:tc>
          <w:tcPr>
            <w:tcW w:w="817" w:type="dxa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4961" w:type="dxa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Тақырыптың атауы (дәріс, практикалық сабақ, БӨЖ)</w:t>
            </w:r>
          </w:p>
        </w:tc>
        <w:tc>
          <w:tcPr>
            <w:tcW w:w="1843" w:type="dxa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Сағаттар саны</w:t>
            </w:r>
          </w:p>
        </w:tc>
        <w:tc>
          <w:tcPr>
            <w:tcW w:w="2233" w:type="dxa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B2362B">
              <w:rPr>
                <w:rFonts w:ascii="Times New Roman" w:hAnsi="Times New Roman" w:cs="Times New Roman"/>
                <w:b/>
              </w:rPr>
              <w:t>Максимал</w:t>
            </w:r>
            <w:proofErr w:type="spellEnd"/>
            <w:r w:rsidRPr="00B2362B">
              <w:rPr>
                <w:rFonts w:ascii="Times New Roman" w:hAnsi="Times New Roman" w:cs="Times New Roman"/>
                <w:b/>
                <w:lang w:val="kk-KZ"/>
              </w:rPr>
              <w:t>ды балл</w:t>
            </w:r>
          </w:p>
        </w:tc>
      </w:tr>
      <w:tr w:rsidR="009E16DD" w:rsidRPr="00B2362B" w:rsidTr="00F97DD1">
        <w:trPr>
          <w:trHeight w:val="1944"/>
        </w:trPr>
        <w:tc>
          <w:tcPr>
            <w:tcW w:w="817" w:type="dxa"/>
            <w:vMerge w:val="restart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62B">
              <w:rPr>
                <w:rFonts w:ascii="Times New Roman" w:hAnsi="Times New Roman" w:cs="Times New Roman"/>
                <w:b/>
              </w:rPr>
              <w:t>1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 xml:space="preserve">1 Дәріс. </w:t>
            </w:r>
            <w:r w:rsidRPr="00B2362B">
              <w:rPr>
                <w:rFonts w:ascii="Times New Roman" w:hAnsi="Times New Roman" w:cs="Times New Roman"/>
                <w:lang w:val="kk-KZ"/>
              </w:rPr>
              <w:t>Ғылым тарихы мен философиясы пәнінің негізгі мәселелері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1. Ғылым және оның мәні туралы мәселелер.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2.Ғылыми таным, ғылым әдіснамасы мен логикасы. 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3.Ғылым әдіснамасы мәселесі ғылым философиясының саласы ретінде.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576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widowControl w:val="0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 xml:space="preserve"> 1 семинар.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 Ғылым генезисі</w:t>
            </w:r>
            <w:r w:rsidRPr="00B2362B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color w:val="000000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1. Ғылым ұғымы</w:t>
            </w:r>
            <w:r w:rsidRPr="00B2362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2. Философия мен ғылым арасындағы байланыс</w:t>
            </w:r>
            <w:r w:rsidRPr="00B2362B">
              <w:rPr>
                <w:rFonts w:ascii="Times New Roman" w:hAnsi="Times New Roman" w:cs="Times New Roman"/>
                <w:color w:val="000000"/>
                <w:lang w:val="kk-KZ"/>
              </w:rPr>
              <w:t>тың тарихи түрлері.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14</w:t>
            </w:r>
          </w:p>
        </w:tc>
      </w:tr>
      <w:tr w:rsidR="009E16DD" w:rsidRPr="00B2362B" w:rsidTr="00F97DD1">
        <w:trPr>
          <w:trHeight w:val="1987"/>
        </w:trPr>
        <w:tc>
          <w:tcPr>
            <w:tcW w:w="817" w:type="dxa"/>
            <w:vMerge w:val="restart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</w:rPr>
              <w:t>2</w:t>
            </w:r>
            <w:r w:rsidRPr="00B2362B">
              <w:rPr>
                <w:rFonts w:ascii="Times New Roman" w:hAnsi="Times New Roman" w:cs="Times New Roman"/>
                <w:b/>
                <w:lang w:val="kk-KZ"/>
              </w:rPr>
              <w:t>-3</w:t>
            </w:r>
          </w:p>
        </w:tc>
        <w:tc>
          <w:tcPr>
            <w:tcW w:w="4961" w:type="dxa"/>
          </w:tcPr>
          <w:p w:rsidR="009E16DD" w:rsidRPr="00B2362B" w:rsidRDefault="009E16DD" w:rsidP="00F97DD1">
            <w:pPr>
              <w:pStyle w:val="11"/>
              <w:rPr>
                <w:sz w:val="22"/>
                <w:szCs w:val="22"/>
              </w:rPr>
            </w:pPr>
            <w:r w:rsidRPr="00B2362B">
              <w:rPr>
                <w:sz w:val="22"/>
                <w:szCs w:val="22"/>
              </w:rPr>
              <w:t>2-3 Дәріс. Тарихтың даму аясындағы ғылым. Көне дәуір кезеңі.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1.Ғылымның бастауы. Ғылым және өркениетті даму типтері. 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2.Ежелгі Мессопатамиядағы ғылым дамуы.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3.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Көне Мысырдағы дін және ғылым.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4.Антика дәуіріндегі ғылым бастаулары.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5.Қытай мен Үндідегі ғылым дамуы. </w:t>
            </w:r>
          </w:p>
        </w:tc>
        <w:tc>
          <w:tcPr>
            <w:tcW w:w="1843" w:type="dxa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741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</w:tcPr>
          <w:p w:rsidR="009E16DD" w:rsidRPr="00B2362B" w:rsidRDefault="009E16DD" w:rsidP="00F97DD1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 xml:space="preserve">2 семинар. </w:t>
            </w:r>
            <w:r w:rsidRPr="00B2362B">
              <w:rPr>
                <w:rFonts w:ascii="Times New Roman" w:hAnsi="Times New Roman" w:cs="Times New Roman"/>
                <w:lang w:val="kk-KZ"/>
              </w:rPr>
              <w:t>Ғылымның даму тарихы.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1. Антик  натурфилософиясы.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2. Ортағасырдағы ғылымның ерекшелігі.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3. Секуляризация процессі. Жаратылыстаным ғылымдарының қалыптасуының әлеуметтік-мәдени себептері.</w:t>
            </w:r>
          </w:p>
        </w:tc>
        <w:tc>
          <w:tcPr>
            <w:tcW w:w="1843" w:type="dxa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33" w:type="dxa"/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14</w:t>
            </w:r>
          </w:p>
        </w:tc>
      </w:tr>
      <w:tr w:rsidR="009E16DD" w:rsidRPr="00B2362B" w:rsidTr="00F97DD1">
        <w:trPr>
          <w:trHeight w:val="741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</w:tcPr>
          <w:p w:rsidR="009E16DD" w:rsidRPr="00B2362B" w:rsidRDefault="009E16DD" w:rsidP="00F97DD1">
            <w:pPr>
              <w:tabs>
                <w:tab w:val="num" w:pos="252"/>
              </w:tabs>
              <w:ind w:left="360" w:hanging="360"/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 xml:space="preserve">3 семинар. </w:t>
            </w:r>
            <w:r w:rsidRPr="00B2362B">
              <w:rPr>
                <w:rFonts w:ascii="Times New Roman" w:hAnsi="Times New Roman" w:cs="Times New Roman"/>
                <w:lang w:val="kk-KZ"/>
              </w:rPr>
              <w:t>Классикалық ғылым.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1. Жаратылыстаным ғылымдарының қалыптасуының әлеуметтік-мәдени себептері.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iCs/>
                <w:snapToGrid w:val="0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2. Ф.Бэконның ғылыми программасы.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3. Р.Декарттың ғылыми программасы</w:t>
            </w:r>
            <w:r w:rsidRPr="00B236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33" w:type="dxa"/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14</w:t>
            </w:r>
          </w:p>
        </w:tc>
      </w:tr>
      <w:tr w:rsidR="009E16DD" w:rsidRPr="00B2362B" w:rsidTr="00F97DD1">
        <w:trPr>
          <w:trHeight w:val="741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</w:tcPr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МОӨЖ. Кеңес беру және МӨЖ қабылдау.</w:t>
            </w:r>
          </w:p>
          <w:p w:rsidR="009E16DD" w:rsidRPr="00B2362B" w:rsidRDefault="009E16DD" w:rsidP="00F97DD1">
            <w:pPr>
              <w:pStyle w:val="11"/>
              <w:rPr>
                <w:sz w:val="22"/>
                <w:szCs w:val="22"/>
              </w:rPr>
            </w:pPr>
            <w:r w:rsidRPr="00B2362B">
              <w:rPr>
                <w:sz w:val="22"/>
                <w:szCs w:val="22"/>
              </w:rPr>
              <w:t xml:space="preserve">МӨЖ 1. </w:t>
            </w:r>
            <w:r w:rsidRPr="00B2362B">
              <w:rPr>
                <w:b w:val="0"/>
                <w:sz w:val="22"/>
                <w:szCs w:val="22"/>
              </w:rPr>
              <w:t>Әдіснама. Ғылыми танымның</w:t>
            </w:r>
            <w:r w:rsidRPr="00B2362B">
              <w:rPr>
                <w:sz w:val="22"/>
                <w:szCs w:val="22"/>
              </w:rPr>
              <w:t xml:space="preserve"> </w:t>
            </w:r>
            <w:r w:rsidRPr="00B2362B">
              <w:rPr>
                <w:b w:val="0"/>
                <w:sz w:val="22"/>
                <w:szCs w:val="22"/>
              </w:rPr>
              <w:t>әдістері.</w:t>
            </w:r>
          </w:p>
        </w:tc>
        <w:tc>
          <w:tcPr>
            <w:tcW w:w="1843" w:type="dxa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15</w:t>
            </w:r>
          </w:p>
        </w:tc>
      </w:tr>
      <w:tr w:rsidR="009E16DD" w:rsidRPr="00B2362B" w:rsidTr="00F97DD1">
        <w:trPr>
          <w:trHeight w:val="2268"/>
        </w:trPr>
        <w:tc>
          <w:tcPr>
            <w:tcW w:w="817" w:type="dxa"/>
            <w:vMerge w:val="restart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4-5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4-5 Дәріс. Орта ғасыр мен Қайта өрлеу кезеңіндегі ғылым дамуы</w:t>
            </w:r>
          </w:p>
          <w:p w:rsidR="009E16DD" w:rsidRPr="00B2362B" w:rsidRDefault="009E16DD" w:rsidP="00F97DD1">
            <w:pPr>
              <w:pStyle w:val="a7"/>
              <w:ind w:left="63"/>
              <w:jc w:val="both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1. Орта ғасырдағы батыс Еуропадағы ғылым мен дін</w:t>
            </w:r>
          </w:p>
          <w:p w:rsidR="009E16DD" w:rsidRPr="00B2362B" w:rsidRDefault="009E16DD" w:rsidP="00F97DD1">
            <w:pPr>
              <w:pStyle w:val="a7"/>
              <w:ind w:left="63"/>
              <w:jc w:val="both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 xml:space="preserve">2. Қайта өрлеу дәуіріндегі ғылым мен діннің қайшылығы </w:t>
            </w:r>
          </w:p>
          <w:p w:rsidR="009E16DD" w:rsidRPr="00B2362B" w:rsidRDefault="009E16DD" w:rsidP="00F97DD1">
            <w:pPr>
              <w:pStyle w:val="a7"/>
              <w:ind w:left="63"/>
              <w:rPr>
                <w:b/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 xml:space="preserve">3. Жаңа замандағы ғылыми таным мәселелері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996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4 семинар.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 Ғылыми танымның  құрылымы мен тәсілдері</w:t>
            </w:r>
            <w:r w:rsidRPr="00B2362B">
              <w:rPr>
                <w:rFonts w:ascii="Times New Roman" w:hAnsi="Times New Roman" w:cs="Times New Roman"/>
                <w:bCs/>
                <w:iCs/>
                <w:snapToGrid w:val="0"/>
                <w:lang w:val="kk-KZ"/>
              </w:rPr>
              <w:t>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1. 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Ғылыми танымның  деңгейлері.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2. Эмпирикалық танымның тәсілдері 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lastRenderedPageBreak/>
              <w:t>3. Теоретикалық танымның тәсілдері.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4. Ғылымның философиялық негіздері.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14</w:t>
            </w: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265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tabs>
                <w:tab w:val="num" w:pos="252"/>
              </w:tabs>
              <w:ind w:left="360" w:hanging="360"/>
              <w:rPr>
                <w:rFonts w:ascii="Times New Roman" w:hAnsi="Times New Roman" w:cs="Times New Roman"/>
                <w:bCs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5 семинар.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 Ғылыми </w:t>
            </w:r>
            <w:r w:rsidRPr="00B2362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2362B">
              <w:rPr>
                <w:rFonts w:ascii="Times New Roman" w:hAnsi="Times New Roman" w:cs="Times New Roman"/>
                <w:bCs/>
              </w:rPr>
              <w:t>революци</w:t>
            </w:r>
            <w:proofErr w:type="spellEnd"/>
            <w:r w:rsidRPr="00B2362B">
              <w:rPr>
                <w:rFonts w:ascii="Times New Roman" w:hAnsi="Times New Roman" w:cs="Times New Roman"/>
                <w:bCs/>
                <w:lang w:val="kk-KZ"/>
              </w:rPr>
              <w:t>я</w:t>
            </w:r>
            <w:r w:rsidRPr="00B2362B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1. Ғылыми </w:t>
            </w:r>
            <w:r w:rsidRPr="00B236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62B">
              <w:rPr>
                <w:rFonts w:ascii="Times New Roman" w:hAnsi="Times New Roman" w:cs="Times New Roman"/>
              </w:rPr>
              <w:t>революци</w:t>
            </w:r>
            <w:proofErr w:type="spellEnd"/>
            <w:r w:rsidRPr="00B2362B">
              <w:rPr>
                <w:rFonts w:ascii="Times New Roman" w:hAnsi="Times New Roman" w:cs="Times New Roman"/>
                <w:lang w:val="kk-KZ"/>
              </w:rPr>
              <w:t>яның мәні.</w:t>
            </w:r>
            <w:r w:rsidRPr="00B2362B">
              <w:rPr>
                <w:rFonts w:ascii="Times New Roman" w:hAnsi="Times New Roman" w:cs="Times New Roman"/>
              </w:rPr>
              <w:t xml:space="preserve">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2. Ғылыми </w:t>
            </w:r>
            <w:r w:rsidRPr="00B236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62B">
              <w:rPr>
                <w:rFonts w:ascii="Times New Roman" w:hAnsi="Times New Roman" w:cs="Times New Roman"/>
              </w:rPr>
              <w:t>революци</w:t>
            </w:r>
            <w:proofErr w:type="spellEnd"/>
            <w:r w:rsidRPr="00B2362B">
              <w:rPr>
                <w:rFonts w:ascii="Times New Roman" w:hAnsi="Times New Roman" w:cs="Times New Roman"/>
                <w:lang w:val="kk-KZ"/>
              </w:rPr>
              <w:t>яның</w:t>
            </w:r>
            <w:r w:rsidRPr="00B2362B">
              <w:rPr>
                <w:rFonts w:ascii="Times New Roman" w:hAnsi="Times New Roman" w:cs="Times New Roman"/>
              </w:rPr>
              <w:t xml:space="preserve"> </w:t>
            </w:r>
            <w:r w:rsidRPr="00B2362B">
              <w:rPr>
                <w:rFonts w:ascii="Times New Roman" w:hAnsi="Times New Roman" w:cs="Times New Roman"/>
                <w:lang w:val="kk-KZ"/>
              </w:rPr>
              <w:t>тарихи түрлері.</w:t>
            </w:r>
            <w:r w:rsidRPr="00B2362B">
              <w:rPr>
                <w:rFonts w:ascii="Times New Roman" w:hAnsi="Times New Roman" w:cs="Times New Roman"/>
              </w:rPr>
              <w:t xml:space="preserve">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3. ХХ ғ. басындағы ғылыми </w:t>
            </w:r>
            <w:r w:rsidRPr="00B236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62B">
              <w:rPr>
                <w:rFonts w:ascii="Times New Roman" w:hAnsi="Times New Roman" w:cs="Times New Roman"/>
              </w:rPr>
              <w:t>революци</w:t>
            </w:r>
            <w:proofErr w:type="spellEnd"/>
            <w:r w:rsidRPr="00B2362B">
              <w:rPr>
                <w:rFonts w:ascii="Times New Roman" w:hAnsi="Times New Roman" w:cs="Times New Roman"/>
                <w:lang w:val="kk-KZ"/>
              </w:rPr>
              <w:t>я және бейклассикалық ғылымның қалыптасуы.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14</w:t>
            </w:r>
          </w:p>
        </w:tc>
      </w:tr>
      <w:tr w:rsidR="009E16DD" w:rsidRPr="00B2362B" w:rsidTr="00F97DD1">
        <w:trPr>
          <w:trHeight w:val="348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МОӨЖ. Кеңес беру және МӨЖ қабылдау.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 xml:space="preserve">МӨЖ 2. </w:t>
            </w:r>
            <w:r w:rsidRPr="00B2362B">
              <w:rPr>
                <w:rFonts w:ascii="Times New Roman" w:hAnsi="Times New Roman" w:cs="Times New Roman"/>
                <w:lang w:val="kk-KZ"/>
              </w:rPr>
              <w:t>Ғылым және жалған ғылым.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15</w:t>
            </w:r>
          </w:p>
        </w:tc>
      </w:tr>
      <w:tr w:rsidR="009E16DD" w:rsidRPr="00B2362B" w:rsidTr="00F97DD1">
        <w:trPr>
          <w:trHeight w:val="348"/>
        </w:trPr>
        <w:tc>
          <w:tcPr>
            <w:tcW w:w="817" w:type="dxa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 w:eastAsia="ko-KR"/>
              </w:rPr>
              <w:t>1 Аралық бақылау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  <w:lang w:val="kk-KZ"/>
              </w:rPr>
            </w:pPr>
            <w:r w:rsidRPr="00B2362B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9E16DD" w:rsidRPr="00B2362B" w:rsidTr="00F97DD1">
        <w:trPr>
          <w:trHeight w:val="1704"/>
        </w:trPr>
        <w:tc>
          <w:tcPr>
            <w:tcW w:w="817" w:type="dxa"/>
            <w:vMerge w:val="restart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6-7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ind w:left="34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 xml:space="preserve">6-7 Дәріс. </w:t>
            </w:r>
            <w:r w:rsidRPr="00B2362B">
              <w:rPr>
                <w:rFonts w:ascii="Times New Roman" w:hAnsi="Times New Roman" w:cs="Times New Roman"/>
                <w:lang w:val="kk-KZ"/>
              </w:rPr>
              <w:t>Ғылым философиясы және өркениет пен мәдениет аясындағы ғылым.</w:t>
            </w:r>
            <w:r w:rsidRPr="00B2362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1.Ғылым философиясы: логикасы, социологиясы, әдіснамасы.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2. Ғылым – дін, философия, парасаттылық.</w:t>
            </w:r>
          </w:p>
          <w:p w:rsidR="009E16DD" w:rsidRPr="00B2362B" w:rsidRDefault="009E16DD" w:rsidP="00F97DD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left="34" w:right="-1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3. ХХ ғасырдағы ғылым философиясы.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228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tabs>
                <w:tab w:val="num" w:pos="252"/>
              </w:tabs>
              <w:ind w:left="360" w:hanging="360"/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 xml:space="preserve">6 семинар. 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Қазіргі кезеңдегі ғылымның ерекшеліктері.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Cs/>
                <w:lang w:val="kk-KZ"/>
              </w:rPr>
              <w:t>1. Қазіргі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 постбейклассикалық ғылымның сипаттамасы.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2. Сциентизм және антисциентизм.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3. Ғылымның мәдениеттегі жаңа 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функциялары.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14</w:t>
            </w:r>
          </w:p>
        </w:tc>
      </w:tr>
      <w:tr w:rsidR="009E16DD" w:rsidRPr="00B2362B" w:rsidTr="00F97DD1">
        <w:trPr>
          <w:trHeight w:val="1056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tabs>
                <w:tab w:val="num" w:pos="0"/>
                <w:tab w:val="num" w:pos="252"/>
              </w:tabs>
              <w:spacing w:line="228" w:lineRule="auto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 xml:space="preserve">7 семинар. </w:t>
            </w:r>
            <w:r w:rsidRPr="00B2362B">
              <w:rPr>
                <w:rFonts w:ascii="Times New Roman" w:hAnsi="Times New Roman" w:cs="Times New Roman"/>
                <w:lang w:val="kk-KZ"/>
              </w:rPr>
              <w:t>Ғылымның динамикалық мәселелері.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1. К.Поппердің фаллибалистік концепциясы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2. Т.Кун мен И.Лакатостың модельдері.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3. В.С.Степиннің моделі.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14</w:t>
            </w: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459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МОӨЖ. Кеңес беру және МӨЖ қабылдау.</w:t>
            </w:r>
          </w:p>
          <w:p w:rsidR="009E16DD" w:rsidRPr="00B2362B" w:rsidRDefault="009E16DD" w:rsidP="00F97DD1">
            <w:pPr>
              <w:tabs>
                <w:tab w:val="num" w:pos="0"/>
                <w:tab w:val="num" w:pos="252"/>
              </w:tabs>
              <w:spacing w:line="228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 xml:space="preserve">МӨЖ 3. </w:t>
            </w:r>
            <w:r w:rsidRPr="00B2362B">
              <w:rPr>
                <w:rFonts w:ascii="Times New Roman" w:hAnsi="Times New Roman" w:cs="Times New Roman"/>
                <w:lang w:val="kk-KZ"/>
              </w:rPr>
              <w:t>«Ғылым тарихы» атты презентацияны дайындау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10</w:t>
            </w:r>
          </w:p>
        </w:tc>
      </w:tr>
      <w:tr w:rsidR="009E16DD" w:rsidRPr="00B2362B" w:rsidTr="00F97DD1">
        <w:trPr>
          <w:trHeight w:val="1091"/>
        </w:trPr>
        <w:tc>
          <w:tcPr>
            <w:tcW w:w="817" w:type="dxa"/>
            <w:vMerge w:val="restart"/>
            <w:tcBorders>
              <w:top w:val="nil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8 Дәріс. Ғылыми білімнің құрылымы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1.Эмпиризм және теориялық таным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2.Ғылымның негізделуі және құрылымы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3.Әлемнің ғылыми бейнесі: тарихи формалары мен функциялары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659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8 семинар.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 Қазіргі ғылыми білімнің құрылымындағы жаратылыстаным ғылымдары.     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iCs/>
                <w:snapToGrid w:val="0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1. Жаратылыстаным ғылымдарының </w:t>
            </w:r>
            <w:r w:rsidRPr="00B2362B">
              <w:rPr>
                <w:rFonts w:ascii="Times New Roman" w:hAnsi="Times New Roman" w:cs="Times New Roman"/>
                <w:snapToGrid w:val="0"/>
                <w:lang w:val="kk-KZ"/>
              </w:rPr>
              <w:t xml:space="preserve">классификациясы.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iCs/>
                <w:snapToGrid w:val="0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2. Жаратылыстану және дүниенің ғылыми суреті (НКМ). 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3. Жаратылыстаным  ғылымдарының философиялық негіздері.  </w:t>
            </w:r>
          </w:p>
        </w:tc>
        <w:tc>
          <w:tcPr>
            <w:tcW w:w="1843" w:type="dxa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14</w:t>
            </w: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1980"/>
        </w:trPr>
        <w:tc>
          <w:tcPr>
            <w:tcW w:w="817" w:type="dxa"/>
            <w:vMerge w:val="restart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10620"/>
              </w:tabs>
              <w:ind w:left="34" w:right="-79"/>
              <w:jc w:val="both"/>
              <w:rPr>
                <w:b/>
                <w:sz w:val="22"/>
                <w:szCs w:val="22"/>
                <w:lang w:val="kk-KZ"/>
              </w:rPr>
            </w:pPr>
            <w:r w:rsidRPr="00B2362B">
              <w:rPr>
                <w:b/>
                <w:sz w:val="22"/>
                <w:szCs w:val="22"/>
                <w:lang w:val="kk-KZ"/>
              </w:rPr>
              <w:t>9 Дәріс.  Ғылыми әдістер және олардың түрлері</w:t>
            </w:r>
          </w:p>
          <w:p w:rsidR="009E16DD" w:rsidRPr="00B2362B" w:rsidRDefault="009E16DD" w:rsidP="00F97DD1">
            <w:pPr>
              <w:pStyle w:val="a7"/>
              <w:tabs>
                <w:tab w:val="left" w:pos="10620"/>
              </w:tabs>
              <w:ind w:left="34" w:right="-79"/>
              <w:jc w:val="both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1.Ғылыми, әдістер мен әдіснама туралы жалпы түсінік</w:t>
            </w:r>
          </w:p>
          <w:p w:rsidR="009E16DD" w:rsidRPr="00B2362B" w:rsidRDefault="009E16DD" w:rsidP="00F97DD1">
            <w:pPr>
              <w:pStyle w:val="a7"/>
              <w:tabs>
                <w:tab w:val="left" w:pos="10620"/>
              </w:tabs>
              <w:ind w:left="34" w:right="-79"/>
              <w:jc w:val="both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2.Эмпирикалық танымның негізгі әдістері</w:t>
            </w:r>
          </w:p>
          <w:p w:rsidR="009E16DD" w:rsidRPr="00B2362B" w:rsidRDefault="009E16DD" w:rsidP="00F97DD1">
            <w:pPr>
              <w:pStyle w:val="a7"/>
              <w:tabs>
                <w:tab w:val="left" w:pos="10620"/>
              </w:tabs>
              <w:ind w:left="34" w:right="-79"/>
              <w:jc w:val="both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3</w:t>
            </w:r>
            <w:r w:rsidRPr="00B2362B">
              <w:rPr>
                <w:b/>
                <w:sz w:val="22"/>
                <w:szCs w:val="22"/>
                <w:lang w:val="kk-KZ"/>
              </w:rPr>
              <w:t>.</w:t>
            </w:r>
            <w:r w:rsidRPr="00B2362B">
              <w:rPr>
                <w:sz w:val="22"/>
                <w:szCs w:val="22"/>
                <w:lang w:val="kk-KZ"/>
              </w:rPr>
              <w:t xml:space="preserve">Теориялық таным жүйесі және оның ерекшеліктері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1008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tabs>
                <w:tab w:val="num" w:pos="252"/>
              </w:tabs>
              <w:ind w:left="72"/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9 Семинар.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 Жаратылыстаным  ғылымдарындағы ақиқат мәселесінің ерекшелігі.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1. Абсолютті және салыстырмалы ақиқаттың диалектикасы</w:t>
            </w:r>
            <w:r w:rsidRPr="00B2362B">
              <w:rPr>
                <w:rFonts w:ascii="Times New Roman" w:hAnsi="Times New Roman" w:cs="Times New Roman"/>
              </w:rPr>
              <w:t xml:space="preserve"> 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lastRenderedPageBreak/>
              <w:t xml:space="preserve">2. Ақиқат пен адасушылық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3. А.Пуанкаре конвенционализм туралы</w:t>
            </w:r>
            <w:r w:rsidRPr="00B2362B">
              <w:rPr>
                <w:rFonts w:ascii="Times New Roman" w:hAnsi="Times New Roman" w:cs="Times New Roman"/>
              </w:rPr>
              <w:t xml:space="preserve"> </w:t>
            </w:r>
            <w:r w:rsidRPr="00B2362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14</w:t>
            </w: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912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МОӨЖ. Кеңес беру және МӨЖ қабылдау.</w:t>
            </w:r>
          </w:p>
          <w:p w:rsidR="009E16DD" w:rsidRPr="00B2362B" w:rsidRDefault="009E16DD" w:rsidP="00F97DD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left="34" w:right="-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 xml:space="preserve">МӨЖ 4. </w:t>
            </w:r>
            <w:r w:rsidRPr="00B2362B">
              <w:rPr>
                <w:rFonts w:ascii="Times New Roman" w:hAnsi="Times New Roman" w:cs="Times New Roman"/>
                <w:lang w:val="kk-KZ"/>
              </w:rPr>
              <w:t>Қазіргі ғылым философиясының негізгі тұжырымдамалары.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10</w:t>
            </w: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2604"/>
        </w:trPr>
        <w:tc>
          <w:tcPr>
            <w:tcW w:w="817" w:type="dxa"/>
            <w:vMerge w:val="restart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ind w:left="34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10 Дәріс. Ғылыми төңкеріс пен рационалдылық мәселесі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1. Ғылыми төңкеріс пен рационалдылық.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2.Бірінші ғылыми төңкеріс және рационалдылықтың қалыптасуының ғылыми кезеңі.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3.Екінші ғылыми төңкеріс және рационалдылық типінің өзгеруі.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4.Үшінші және төртінші ғылыми төңкеріс.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1248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ind w:left="72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10 Семинар.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 Математиканың негізгі философиялық мәселелері.  </w:t>
            </w:r>
          </w:p>
          <w:p w:rsidR="009E16DD" w:rsidRPr="00B2362B" w:rsidRDefault="009E16DD" w:rsidP="00F97DD1">
            <w:pPr>
              <w:ind w:left="72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1.  Математиканың пәні мен функциялары. </w:t>
            </w:r>
            <w:r w:rsidRPr="00B2362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9E16DD" w:rsidRPr="00B2362B" w:rsidRDefault="009E16DD" w:rsidP="00F97DD1">
            <w:pPr>
              <w:ind w:left="72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2. Математиканың тәсілдері. </w:t>
            </w:r>
          </w:p>
          <w:p w:rsidR="009E16DD" w:rsidRPr="00B2362B" w:rsidRDefault="009E16DD" w:rsidP="00F97DD1">
            <w:pPr>
              <w:ind w:left="72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3. Математика және нақты ғылымдар.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14</w:t>
            </w:r>
          </w:p>
        </w:tc>
      </w:tr>
      <w:tr w:rsidR="009E16DD" w:rsidRPr="00B2362B" w:rsidTr="00F97DD1">
        <w:trPr>
          <w:trHeight w:val="515"/>
        </w:trPr>
        <w:tc>
          <w:tcPr>
            <w:tcW w:w="817" w:type="dxa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МОӨЖ. Кеңес беру және МӨЖ қабылдау.</w:t>
            </w:r>
          </w:p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 xml:space="preserve">МӨЖ 5. </w:t>
            </w:r>
            <w:r w:rsidRPr="00B2362B">
              <w:rPr>
                <w:rFonts w:ascii="Times New Roman" w:hAnsi="Times New Roman" w:cs="Times New Roman"/>
                <w:lang w:val="kk-KZ"/>
              </w:rPr>
              <w:t>Ғылым мен діннің арақатынасы.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10</w:t>
            </w:r>
          </w:p>
        </w:tc>
      </w:tr>
      <w:tr w:rsidR="009E16DD" w:rsidRPr="00B2362B" w:rsidTr="00F97DD1">
        <w:trPr>
          <w:trHeight w:val="279"/>
        </w:trPr>
        <w:tc>
          <w:tcPr>
            <w:tcW w:w="817" w:type="dxa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 w:eastAsia="ko-KR"/>
              </w:rPr>
              <w:t>2 Аралық бақылау.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(</w:t>
            </w:r>
            <w:r w:rsidRPr="00B2362B">
              <w:rPr>
                <w:rFonts w:ascii="Times New Roman" w:hAnsi="Times New Roman" w:cs="Times New Roman"/>
                <w:bCs/>
                <w:lang w:val="en-US"/>
              </w:rPr>
              <w:t>Midterm examination</w:t>
            </w:r>
            <w:r w:rsidRPr="00B2362B">
              <w:rPr>
                <w:rFonts w:ascii="Times New Roman" w:hAnsi="Times New Roman" w:cs="Times New Roman"/>
                <w:bCs/>
              </w:rPr>
              <w:t>)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  <w:lang w:val="kk-KZ"/>
              </w:rPr>
            </w:pPr>
            <w:r w:rsidRPr="00B2362B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9E16DD" w:rsidRPr="00B2362B" w:rsidTr="00F97DD1">
        <w:trPr>
          <w:trHeight w:val="2028"/>
        </w:trPr>
        <w:tc>
          <w:tcPr>
            <w:tcW w:w="817" w:type="dxa"/>
            <w:vMerge w:val="restart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11 Дәріс</w:t>
            </w:r>
            <w:r w:rsidRPr="00B2362B">
              <w:rPr>
                <w:rFonts w:ascii="Times New Roman" w:hAnsi="Times New Roman" w:cs="Times New Roman"/>
                <w:lang w:val="kk-KZ"/>
              </w:rPr>
              <w:t>. Жаратылыстану  ғылымдарының философиялық  мәселелері.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1. Жаратылыстанулық ғылыми таным ерекшелігі.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2. Салыстырмалық теориясы, кванттық механика.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3. Хаос мәселесінің философиялық қырлары.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720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tabs>
                <w:tab w:val="num" w:pos="252"/>
              </w:tabs>
              <w:spacing w:line="254" w:lineRule="auto"/>
              <w:ind w:left="72"/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11 Семинар.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  Физиканың негізгі философиялық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мәселелері.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1. Кванттық теорияның философиялық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мәселелері.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2. Салыстырмалы </w:t>
            </w:r>
            <w:r w:rsidRPr="00B2362B">
              <w:rPr>
                <w:rFonts w:ascii="Times New Roman" w:hAnsi="Times New Roman" w:cs="Times New Roman"/>
                <w:lang w:val="kk-KZ"/>
              </w:rPr>
              <w:t>теорияның философиялық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мәселелері.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3.Космологияның философиялық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мәселелері.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14</w:t>
            </w: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493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МОӨЖ. Кеңес беру және МӨЖ қабылдау.</w:t>
            </w:r>
          </w:p>
          <w:p w:rsidR="009E16DD" w:rsidRPr="00B2362B" w:rsidRDefault="009E16DD" w:rsidP="00F97DD1">
            <w:pPr>
              <w:ind w:left="34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 xml:space="preserve">МӨЖ 6. 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>Ақпараттық қоғамның ерекшеліктері.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15</w:t>
            </w:r>
          </w:p>
        </w:tc>
      </w:tr>
      <w:tr w:rsidR="009E16DD" w:rsidRPr="00B2362B" w:rsidTr="00F97DD1">
        <w:trPr>
          <w:trHeight w:val="1908"/>
        </w:trPr>
        <w:tc>
          <w:tcPr>
            <w:tcW w:w="817" w:type="dxa"/>
            <w:vMerge w:val="restart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12-13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12-13 Дәріс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B2362B">
              <w:rPr>
                <w:rFonts w:ascii="Times New Roman" w:hAnsi="Times New Roman" w:cs="Times New Roman"/>
                <w:b/>
                <w:lang w:val="kk-KZ"/>
              </w:rPr>
              <w:t xml:space="preserve"> Қазіргі кезеңдегі ғылым</w:t>
            </w:r>
          </w:p>
          <w:p w:rsidR="009E16DD" w:rsidRPr="00B2362B" w:rsidRDefault="009E16DD" w:rsidP="00F97DD1">
            <w:pPr>
              <w:pStyle w:val="a7"/>
              <w:ind w:left="34"/>
              <w:jc w:val="both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1.Қазіргі кезеңдегі ғылымның ерекшеліктері</w:t>
            </w:r>
          </w:p>
          <w:p w:rsidR="009E16DD" w:rsidRPr="00B2362B" w:rsidRDefault="009E16DD" w:rsidP="00F97DD1">
            <w:pPr>
              <w:pStyle w:val="a7"/>
              <w:ind w:left="34"/>
              <w:jc w:val="both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2.Қоғамдық өмірді модернизациялау мәселелері</w:t>
            </w:r>
          </w:p>
          <w:p w:rsidR="009E16DD" w:rsidRPr="00B2362B" w:rsidRDefault="009E16DD" w:rsidP="00F97DD1">
            <w:pPr>
              <w:pStyle w:val="a7"/>
              <w:ind w:left="34"/>
              <w:jc w:val="both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3.Ғылым этикасы және ғалымның жауапкершілігі</w:t>
            </w:r>
          </w:p>
          <w:p w:rsidR="009E16DD" w:rsidRPr="00B2362B" w:rsidRDefault="009E16DD" w:rsidP="00F97DD1">
            <w:pPr>
              <w:pStyle w:val="a7"/>
              <w:ind w:left="34"/>
              <w:jc w:val="both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 xml:space="preserve">4.Ғылым және ғаламдық мәселелер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288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tabs>
                <w:tab w:val="num" w:pos="252"/>
              </w:tabs>
              <w:spacing w:line="252" w:lineRule="auto"/>
              <w:rPr>
                <w:rFonts w:ascii="Times New Roman" w:hAnsi="Times New Roman" w:cs="Times New Roman"/>
                <w:bCs/>
                <w:iCs/>
                <w:snapToGrid w:val="0"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12 Семинар.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  Табиғаттану ғылымындағы синергетикалық проблемалар. 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1. «Бейсызықтық динамика» парадигмасы.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2. И.Пригожиннің синергетика теориясы.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3. Синергетика, энтропия және уақыт. </w:t>
            </w:r>
            <w:r w:rsidRPr="00B236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14</w:t>
            </w:r>
          </w:p>
        </w:tc>
      </w:tr>
      <w:tr w:rsidR="009E16DD" w:rsidRPr="00B2362B" w:rsidTr="00F97DD1">
        <w:trPr>
          <w:trHeight w:val="286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tabs>
                <w:tab w:val="num" w:pos="252"/>
              </w:tabs>
              <w:spacing w:line="252" w:lineRule="auto"/>
              <w:rPr>
                <w:rFonts w:ascii="Times New Roman" w:hAnsi="Times New Roman" w:cs="Times New Roman"/>
                <w:bCs/>
                <w:iCs/>
                <w:snapToGrid w:val="0"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13 Семинар.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  Биологияның 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B2362B">
              <w:rPr>
                <w:rFonts w:ascii="Times New Roman" w:hAnsi="Times New Roman" w:cs="Times New Roman"/>
                <w:lang w:val="kk-KZ"/>
              </w:rPr>
              <w:t>философиялық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мәселелері 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1. Өмірдің пайда болуы.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2. Эволюция мәселесі.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3. Сана және антроптық принціп.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14</w:t>
            </w:r>
          </w:p>
        </w:tc>
      </w:tr>
      <w:tr w:rsidR="009E16DD" w:rsidRPr="00B2362B" w:rsidTr="00F97DD1">
        <w:trPr>
          <w:trHeight w:val="972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МОӨЖ. Кеңес беру және МӨЖ қабылдау.</w:t>
            </w:r>
          </w:p>
          <w:p w:rsidR="009E16DD" w:rsidRPr="00B2362B" w:rsidRDefault="009E16DD" w:rsidP="00F97DD1">
            <w:pPr>
              <w:tabs>
                <w:tab w:val="num" w:pos="252"/>
              </w:tabs>
              <w:spacing w:line="252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МӨЖ 7.</w:t>
            </w:r>
            <w:r w:rsidRPr="00B2362B">
              <w:rPr>
                <w:rFonts w:ascii="Times New Roman" w:hAnsi="Times New Roman" w:cs="Times New Roman"/>
                <w:color w:val="232323"/>
                <w:lang w:val="kk-KZ"/>
              </w:rPr>
              <w:t xml:space="preserve"> Қазіргі ғылым дамуының жетістіктері.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15</w:t>
            </w:r>
          </w:p>
        </w:tc>
      </w:tr>
      <w:tr w:rsidR="009E16DD" w:rsidRPr="00B2362B" w:rsidTr="00F97DD1">
        <w:trPr>
          <w:trHeight w:val="2129"/>
        </w:trPr>
        <w:tc>
          <w:tcPr>
            <w:tcW w:w="817" w:type="dxa"/>
            <w:vMerge w:val="restart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14-15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3993"/>
              </w:tabs>
              <w:ind w:left="34"/>
              <w:rPr>
                <w:b/>
                <w:sz w:val="22"/>
                <w:szCs w:val="22"/>
                <w:lang w:val="kk-KZ"/>
              </w:rPr>
            </w:pPr>
            <w:r w:rsidRPr="00B2362B">
              <w:rPr>
                <w:b/>
                <w:sz w:val="22"/>
                <w:szCs w:val="22"/>
                <w:lang w:val="kk-KZ"/>
              </w:rPr>
              <w:t>14-15 Дәріс</w:t>
            </w:r>
            <w:r w:rsidRPr="00B2362B">
              <w:rPr>
                <w:sz w:val="22"/>
                <w:szCs w:val="22"/>
                <w:lang w:val="kk-KZ"/>
              </w:rPr>
              <w:t>.</w:t>
            </w:r>
            <w:r w:rsidRPr="00B2362B">
              <w:rPr>
                <w:b/>
                <w:sz w:val="22"/>
                <w:szCs w:val="22"/>
                <w:lang w:val="kk-KZ"/>
              </w:rPr>
              <w:t xml:space="preserve"> Эстетика және өнер философиясы</w:t>
            </w:r>
            <w:r w:rsidRPr="00B2362B">
              <w:rPr>
                <w:sz w:val="22"/>
                <w:szCs w:val="22"/>
                <w:lang w:val="kk-KZ"/>
              </w:rPr>
              <w:tab/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1. Эстетика – әсемдікті түйсіну туралы ғылым.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2. Эстетиканың категориялары мен қызметтері.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3. Дүниені көркемдік тұрғыдан игерудің ұлттық ерекшеліктері.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E16DD" w:rsidRPr="00B2362B" w:rsidTr="00F97DD1">
        <w:trPr>
          <w:trHeight w:val="756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tabs>
                <w:tab w:val="num" w:pos="252"/>
              </w:tabs>
              <w:spacing w:line="252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14 Семинар.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  Техника философиясы.                                     1. Техниканың мәні.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2.  Ғылыми-техникалық прогресс.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3. Техника философиясының негізгі тұжырымдамалары.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4. Техника және әлеуметтік.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14</w:t>
            </w:r>
          </w:p>
        </w:tc>
      </w:tr>
      <w:tr w:rsidR="009E16DD" w:rsidRPr="00B2362B" w:rsidTr="00F97DD1">
        <w:trPr>
          <w:trHeight w:val="696"/>
        </w:trPr>
        <w:tc>
          <w:tcPr>
            <w:tcW w:w="817" w:type="dxa"/>
            <w:vMerge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tabs>
                <w:tab w:val="num" w:pos="0"/>
                <w:tab w:val="num" w:pos="252"/>
              </w:tabs>
              <w:spacing w:line="228" w:lineRule="auto"/>
              <w:rPr>
                <w:rFonts w:ascii="Times New Roman" w:hAnsi="Times New Roman" w:cs="Times New Roman"/>
                <w:bCs/>
                <w:iCs/>
                <w:snapToGrid w:val="0"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15 Семинар.</w:t>
            </w:r>
            <w:r w:rsidRPr="00B2362B">
              <w:rPr>
                <w:rFonts w:ascii="Times New Roman" w:hAnsi="Times New Roman" w:cs="Times New Roman"/>
                <w:lang w:val="kk-KZ"/>
              </w:rPr>
              <w:t xml:space="preserve">  Ғылым  әлеуметтік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институт ретінде.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1. Әлеуметтік ғылымдардың философиялық</w:t>
            </w:r>
            <w:r w:rsidRPr="00B2362B">
              <w:rPr>
                <w:rFonts w:ascii="Times New Roman" w:hAnsi="Times New Roman" w:cs="Times New Roman"/>
                <w:bCs/>
                <w:lang w:val="kk-KZ"/>
              </w:rPr>
              <w:t xml:space="preserve"> мәселелері. 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 xml:space="preserve">2. Ғылыми қоғамдастықтардың тарихи түрлері. </w:t>
            </w:r>
          </w:p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3. Ғылыми қоғамдастықтардың нормалары мен құндылықтары.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B2362B">
              <w:rPr>
                <w:sz w:val="22"/>
                <w:szCs w:val="22"/>
                <w:lang w:val="kk-KZ"/>
              </w:rPr>
              <w:t>14</w:t>
            </w:r>
          </w:p>
        </w:tc>
      </w:tr>
      <w:tr w:rsidR="009E16DD" w:rsidRPr="00B2362B" w:rsidTr="00F97DD1">
        <w:trPr>
          <w:trHeight w:val="177"/>
        </w:trPr>
        <w:tc>
          <w:tcPr>
            <w:tcW w:w="817" w:type="dxa"/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</w:tcPr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3 Аралық бақылау</w:t>
            </w:r>
          </w:p>
        </w:tc>
        <w:tc>
          <w:tcPr>
            <w:tcW w:w="1843" w:type="dxa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2362B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9E16DD" w:rsidRPr="00B2362B" w:rsidTr="00F97DD1">
        <w:trPr>
          <w:trHeight w:val="182"/>
        </w:trPr>
        <w:tc>
          <w:tcPr>
            <w:tcW w:w="817" w:type="dxa"/>
          </w:tcPr>
          <w:p w:rsidR="009E16DD" w:rsidRPr="00B2362B" w:rsidRDefault="009E16DD" w:rsidP="00F97D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</w:tcPr>
          <w:p w:rsidR="009E16DD" w:rsidRPr="00B2362B" w:rsidRDefault="009E16DD" w:rsidP="00F97DD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B2362B">
              <w:rPr>
                <w:rFonts w:ascii="Times New Roman" w:hAnsi="Times New Roman" w:cs="Times New Roman"/>
                <w:b/>
                <w:lang w:val="kk-KZ"/>
              </w:rPr>
              <w:t>Емтихан</w:t>
            </w:r>
          </w:p>
        </w:tc>
        <w:tc>
          <w:tcPr>
            <w:tcW w:w="1843" w:type="dxa"/>
          </w:tcPr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E16DD" w:rsidRPr="00B2362B" w:rsidRDefault="009E16DD" w:rsidP="00F97D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3" w:type="dxa"/>
          </w:tcPr>
          <w:p w:rsidR="009E16DD" w:rsidRPr="00B2362B" w:rsidRDefault="009E16DD" w:rsidP="00F97DD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2362B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</w:tbl>
    <w:p w:rsidR="009E16DD" w:rsidRPr="00B2362B" w:rsidRDefault="009E16DD" w:rsidP="009E16DD">
      <w:pPr>
        <w:jc w:val="right"/>
        <w:rPr>
          <w:rFonts w:ascii="Times New Roman" w:hAnsi="Times New Roman" w:cs="Times New Roman"/>
          <w:lang w:val="kk-KZ"/>
        </w:rPr>
      </w:pPr>
    </w:p>
    <w:p w:rsidR="009E16DD" w:rsidRPr="00B2362B" w:rsidRDefault="009E16DD" w:rsidP="009E16DD">
      <w:pPr>
        <w:rPr>
          <w:rFonts w:ascii="Times New Roman" w:hAnsi="Times New Roman" w:cs="Times New Roman"/>
          <w:lang w:val="kk-KZ"/>
        </w:rPr>
      </w:pPr>
      <w:r w:rsidRPr="00B2362B">
        <w:rPr>
          <w:rFonts w:ascii="Times New Roman" w:hAnsi="Times New Roman" w:cs="Times New Roman"/>
          <w:lang w:val="kk-KZ"/>
        </w:rPr>
        <w:t>Дәріскер ______________________________</w:t>
      </w:r>
      <w:r>
        <w:rPr>
          <w:rFonts w:ascii="Times New Roman" w:hAnsi="Times New Roman" w:cs="Times New Roman"/>
          <w:lang w:val="kk-KZ"/>
        </w:rPr>
        <w:t xml:space="preserve">  Л.Ә. Асқар</w:t>
      </w:r>
    </w:p>
    <w:p w:rsidR="009E16DD" w:rsidRPr="00B2362B" w:rsidRDefault="009E16DD" w:rsidP="009E16DD">
      <w:pPr>
        <w:rPr>
          <w:rFonts w:ascii="Times New Roman" w:hAnsi="Times New Roman" w:cs="Times New Roman"/>
          <w:lang w:val="kk-KZ"/>
        </w:rPr>
      </w:pPr>
    </w:p>
    <w:p w:rsidR="009E16DD" w:rsidRPr="00B2362B" w:rsidRDefault="009E16DD" w:rsidP="009E16DD">
      <w:pPr>
        <w:rPr>
          <w:rFonts w:ascii="Times New Roman" w:hAnsi="Times New Roman" w:cs="Times New Roman"/>
        </w:rPr>
      </w:pPr>
      <w:r w:rsidRPr="00B2362B">
        <w:rPr>
          <w:rFonts w:ascii="Times New Roman" w:hAnsi="Times New Roman" w:cs="Times New Roman"/>
          <w:lang w:val="kk-KZ"/>
        </w:rPr>
        <w:t>Кафедра меңгерушісі _____</w:t>
      </w:r>
      <w:r w:rsidRPr="00B2362B">
        <w:rPr>
          <w:rFonts w:ascii="Times New Roman" w:hAnsi="Times New Roman" w:cs="Times New Roman"/>
        </w:rPr>
        <w:t>__________________________ Г.Ж.</w:t>
      </w:r>
      <w:r w:rsidRPr="00B2362B">
        <w:rPr>
          <w:rFonts w:ascii="Times New Roman" w:hAnsi="Times New Roman" w:cs="Times New Roman"/>
          <w:lang w:val="kk-KZ"/>
        </w:rPr>
        <w:t xml:space="preserve"> </w:t>
      </w:r>
      <w:r w:rsidRPr="00B2362B">
        <w:rPr>
          <w:rFonts w:ascii="Times New Roman" w:hAnsi="Times New Roman" w:cs="Times New Roman"/>
        </w:rPr>
        <w:t xml:space="preserve">Нұрышева </w:t>
      </w:r>
    </w:p>
    <w:p w:rsidR="009E16DD" w:rsidRPr="00B2362B" w:rsidRDefault="009E16DD" w:rsidP="009E16DD">
      <w:pPr>
        <w:rPr>
          <w:rFonts w:ascii="Times New Roman" w:hAnsi="Times New Roman" w:cs="Times New Roman"/>
        </w:rPr>
      </w:pPr>
    </w:p>
    <w:p w:rsidR="009E16DD" w:rsidRPr="004D1B1C" w:rsidRDefault="009E16DD" w:rsidP="009E16DD">
      <w:pPr>
        <w:rPr>
          <w:rFonts w:ascii="Times New Roman" w:hAnsi="Times New Roman" w:cs="Times New Roman"/>
          <w:lang w:val="kk-KZ"/>
        </w:rPr>
      </w:pPr>
      <w:r w:rsidRPr="00B2362B">
        <w:rPr>
          <w:rFonts w:ascii="Times New Roman" w:hAnsi="Times New Roman" w:cs="Times New Roman"/>
          <w:lang w:val="kk-KZ"/>
        </w:rPr>
        <w:t>Факультет әдістемелік бюросының төрайымы</w:t>
      </w:r>
      <w:r w:rsidRPr="00B2362B">
        <w:rPr>
          <w:rFonts w:ascii="Times New Roman" w:hAnsi="Times New Roman" w:cs="Times New Roman"/>
        </w:rPr>
        <w:t xml:space="preserve">______________________ </w:t>
      </w:r>
      <w:r w:rsidRPr="00B2362B">
        <w:rPr>
          <w:rFonts w:ascii="Times New Roman" w:hAnsi="Times New Roman" w:cs="Times New Roman"/>
          <w:lang w:val="kk-KZ"/>
        </w:rPr>
        <w:t>М</w:t>
      </w:r>
      <w:r w:rsidRPr="00B2362B">
        <w:rPr>
          <w:rFonts w:ascii="Times New Roman" w:hAnsi="Times New Roman" w:cs="Times New Roman"/>
        </w:rPr>
        <w:t>.</w:t>
      </w:r>
      <w:r w:rsidRPr="00B2362B">
        <w:rPr>
          <w:rFonts w:ascii="Times New Roman" w:hAnsi="Times New Roman" w:cs="Times New Roman"/>
          <w:lang w:val="kk-KZ"/>
        </w:rPr>
        <w:t>П</w:t>
      </w:r>
      <w:r w:rsidRPr="00B2362B">
        <w:rPr>
          <w:rFonts w:ascii="Times New Roman" w:hAnsi="Times New Roman" w:cs="Times New Roman"/>
        </w:rPr>
        <w:t>.</w:t>
      </w:r>
      <w:r w:rsidRPr="00B2362B">
        <w:rPr>
          <w:rFonts w:ascii="Times New Roman" w:hAnsi="Times New Roman" w:cs="Times New Roman"/>
          <w:lang w:val="kk-KZ"/>
        </w:rPr>
        <w:t xml:space="preserve"> Кабаков</w:t>
      </w:r>
      <w:r>
        <w:rPr>
          <w:lang w:val="kk-KZ"/>
        </w:rPr>
        <w:t>а</w:t>
      </w:r>
    </w:p>
    <w:p w:rsidR="009E16DD" w:rsidRPr="00B2362B" w:rsidRDefault="009E16DD" w:rsidP="009E16DD">
      <w:pPr>
        <w:jc w:val="right"/>
        <w:rPr>
          <w:rFonts w:ascii="Times New Roman" w:hAnsi="Times New Roman" w:cs="Times New Roman"/>
          <w:i/>
        </w:rPr>
      </w:pPr>
    </w:p>
    <w:p w:rsidR="009E16DD" w:rsidRPr="00B2362B" w:rsidRDefault="009E16DD" w:rsidP="009E16DD">
      <w:pPr>
        <w:rPr>
          <w:rFonts w:ascii="Times New Roman" w:hAnsi="Times New Roman" w:cs="Times New Roman"/>
          <w:lang w:val="kk-KZ"/>
        </w:rPr>
      </w:pPr>
      <w:r w:rsidRPr="00B2362B">
        <w:rPr>
          <w:rFonts w:ascii="Times New Roman" w:hAnsi="Times New Roman" w:cs="Times New Roman"/>
          <w:lang w:val="kk-KZ"/>
        </w:rPr>
        <w:t xml:space="preserve"> </w:t>
      </w:r>
    </w:p>
    <w:p w:rsidR="009E16DD" w:rsidRPr="00B2362B" w:rsidRDefault="009E16DD" w:rsidP="009E16DD">
      <w:pPr>
        <w:tabs>
          <w:tab w:val="left" w:pos="1250"/>
        </w:tabs>
        <w:ind w:firstLine="340"/>
        <w:jc w:val="both"/>
        <w:rPr>
          <w:rFonts w:ascii="Times New Roman" w:hAnsi="Times New Roman" w:cs="Times New Roman"/>
          <w:lang w:val="kk-KZ"/>
        </w:rPr>
      </w:pPr>
    </w:p>
    <w:p w:rsidR="009E16DD" w:rsidRPr="00B2362B" w:rsidRDefault="009E16DD" w:rsidP="009E16DD">
      <w:pPr>
        <w:rPr>
          <w:rFonts w:ascii="Times New Roman" w:hAnsi="Times New Roman" w:cs="Times New Roman"/>
          <w:lang w:val="kk-KZ"/>
        </w:rPr>
      </w:pPr>
    </w:p>
    <w:p w:rsidR="009E16DD" w:rsidRPr="00B2362B" w:rsidRDefault="009E16DD" w:rsidP="009E16DD">
      <w:pPr>
        <w:rPr>
          <w:rFonts w:ascii="Times New Roman" w:hAnsi="Times New Roman" w:cs="Times New Roman"/>
          <w:lang w:val="kk-KZ"/>
        </w:rPr>
      </w:pPr>
    </w:p>
    <w:p w:rsidR="009E16DD" w:rsidRPr="00B2362B" w:rsidRDefault="009E16DD" w:rsidP="009E16DD">
      <w:pPr>
        <w:rPr>
          <w:rFonts w:ascii="Times New Roman" w:hAnsi="Times New Roman" w:cs="Times New Roman"/>
          <w:lang w:val="kk-KZ"/>
        </w:rPr>
      </w:pPr>
    </w:p>
    <w:p w:rsidR="009E16DD" w:rsidRPr="00B2362B" w:rsidRDefault="009E16DD" w:rsidP="009E16DD">
      <w:pPr>
        <w:rPr>
          <w:rFonts w:ascii="Times New Roman" w:hAnsi="Times New Roman" w:cs="Times New Roman"/>
          <w:lang w:val="kk-KZ"/>
        </w:rPr>
      </w:pPr>
    </w:p>
    <w:p w:rsidR="009E16DD" w:rsidRPr="004D1B1C" w:rsidRDefault="009E16DD" w:rsidP="009E16DD">
      <w:pPr>
        <w:rPr>
          <w:rFonts w:ascii="Times New Roman" w:hAnsi="Times New Roman" w:cs="Times New Roman"/>
          <w:lang w:val="kk-KZ"/>
        </w:rPr>
      </w:pPr>
    </w:p>
    <w:p w:rsidR="009E16DD" w:rsidRPr="004D1B1C" w:rsidRDefault="009E16DD" w:rsidP="009E16DD"/>
    <w:p w:rsidR="000969A8" w:rsidRPr="009E16DD" w:rsidRDefault="000969A8" w:rsidP="009E16DD">
      <w:pPr>
        <w:rPr>
          <w:szCs w:val="24"/>
        </w:rPr>
      </w:pPr>
    </w:p>
    <w:sectPr w:rsidR="000969A8" w:rsidRPr="009E16DD" w:rsidSect="00D5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FB8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54D5B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C1725"/>
    <w:rsid w:val="000969A8"/>
    <w:rsid w:val="00282FD8"/>
    <w:rsid w:val="006C1725"/>
    <w:rsid w:val="007755EF"/>
    <w:rsid w:val="009877AD"/>
    <w:rsid w:val="009E16DD"/>
    <w:rsid w:val="00A53004"/>
    <w:rsid w:val="00CF0335"/>
    <w:rsid w:val="00D428EF"/>
    <w:rsid w:val="00F0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EF"/>
  </w:style>
  <w:style w:type="paragraph" w:styleId="1">
    <w:name w:val="heading 1"/>
    <w:basedOn w:val="a"/>
    <w:next w:val="a"/>
    <w:link w:val="10"/>
    <w:qFormat/>
    <w:rsid w:val="006C17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6C1725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72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6C17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6C17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C172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6C172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C1725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6C17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C1725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styleId="a6">
    <w:name w:val="Hyperlink"/>
    <w:uiPriority w:val="99"/>
    <w:unhideWhenUsed/>
    <w:rsid w:val="006C172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E16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9E16DD"/>
    <w:pPr>
      <w:tabs>
        <w:tab w:val="right" w:leader="dot" w:pos="9060"/>
      </w:tabs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b/>
      <w:noProof/>
      <w:sz w:val="24"/>
      <w:szCs w:val="24"/>
      <w:lang w:val="kk-KZ"/>
    </w:rPr>
  </w:style>
  <w:style w:type="table" w:styleId="a8">
    <w:name w:val="Table Grid"/>
    <w:basedOn w:val="a1"/>
    <w:rsid w:val="009E1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kar.Leskh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dcterms:created xsi:type="dcterms:W3CDTF">2014-12-19T17:08:00Z</dcterms:created>
  <dcterms:modified xsi:type="dcterms:W3CDTF">2019-10-05T08:40:00Z</dcterms:modified>
</cp:coreProperties>
</file>